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C0" w:rsidRDefault="00D15DC0" w:rsidP="00D15DC0">
      <w:pPr>
        <w:rPr>
          <w:b/>
          <w:sz w:val="32"/>
          <w:szCs w:val="32"/>
        </w:rPr>
      </w:pPr>
      <w:bookmarkStart w:id="0" w:name="_GoBack"/>
      <w:bookmarkEnd w:id="0"/>
    </w:p>
    <w:p w:rsidR="00D15DC0" w:rsidRPr="006952BB" w:rsidRDefault="00D15DC0" w:rsidP="00D15DC0">
      <w:pPr>
        <w:jc w:val="center"/>
        <w:rPr>
          <w:b/>
          <w:sz w:val="36"/>
          <w:szCs w:val="32"/>
          <w:u w:val="single"/>
        </w:rPr>
      </w:pPr>
      <w:r w:rsidRPr="006952BB">
        <w:rPr>
          <w:b/>
          <w:sz w:val="36"/>
          <w:szCs w:val="32"/>
          <w:u w:val="single"/>
        </w:rPr>
        <w:t>Правила поведения велосипедистов</w:t>
      </w:r>
    </w:p>
    <w:p w:rsidR="00D15DC0" w:rsidRPr="006952BB" w:rsidRDefault="00D15DC0" w:rsidP="00D15DC0">
      <w:pPr>
        <w:jc w:val="center"/>
        <w:rPr>
          <w:b/>
          <w:sz w:val="36"/>
          <w:szCs w:val="32"/>
          <w:u w:val="single"/>
        </w:rPr>
      </w:pPr>
      <w:r w:rsidRPr="006952BB">
        <w:rPr>
          <w:b/>
          <w:sz w:val="36"/>
          <w:szCs w:val="32"/>
          <w:u w:val="single"/>
        </w:rPr>
        <w:t>на проезжей части дороги.</w:t>
      </w:r>
    </w:p>
    <w:p w:rsidR="00D15DC0" w:rsidRPr="006952BB" w:rsidRDefault="00D15DC0" w:rsidP="00D15DC0">
      <w:pPr>
        <w:spacing w:line="360" w:lineRule="auto"/>
        <w:rPr>
          <w:sz w:val="28"/>
          <w:szCs w:val="28"/>
          <w:u w:val="single"/>
        </w:rPr>
      </w:pPr>
    </w:p>
    <w:p w:rsidR="00D15DC0" w:rsidRPr="00066A9F" w:rsidRDefault="00D15DC0" w:rsidP="00D15DC0">
      <w:pPr>
        <w:spacing w:line="360" w:lineRule="auto"/>
        <w:rPr>
          <w:sz w:val="28"/>
          <w:szCs w:val="28"/>
        </w:rPr>
      </w:pPr>
      <w:r w:rsidRPr="00066A9F">
        <w:rPr>
          <w:sz w:val="28"/>
          <w:szCs w:val="28"/>
        </w:rPr>
        <w:t>Дети на велосипедах или самокатах являются факторами опасности. Для уменьшения опасности лица</w:t>
      </w:r>
      <w:r>
        <w:rPr>
          <w:sz w:val="28"/>
          <w:szCs w:val="28"/>
        </w:rPr>
        <w:t xml:space="preserve">, </w:t>
      </w:r>
      <w:r w:rsidRPr="00066A9F">
        <w:rPr>
          <w:sz w:val="28"/>
          <w:szCs w:val="28"/>
        </w:rPr>
        <w:t>ведущие велосипед, мопед, мотоцикл должны двигаться в один ряд по краю проезжей части; причём на дорогах с разд</w:t>
      </w:r>
      <w:r>
        <w:rPr>
          <w:sz w:val="28"/>
          <w:szCs w:val="28"/>
        </w:rPr>
        <w:t>елительной полосой лишь по внешне</w:t>
      </w:r>
      <w:r w:rsidRPr="00066A9F">
        <w:rPr>
          <w:sz w:val="28"/>
          <w:szCs w:val="28"/>
        </w:rPr>
        <w:t xml:space="preserve">му правому её краю. </w:t>
      </w:r>
      <w:proofErr w:type="gramStart"/>
      <w:r w:rsidRPr="00066A9F">
        <w:rPr>
          <w:sz w:val="28"/>
          <w:szCs w:val="28"/>
        </w:rPr>
        <w:t xml:space="preserve">Движение по левой стороне не допустимо для лиц ведущих мотоцикл, мопед, велосипед, т.к. их транспортные средства оснащены фонарями и отражателями света «спереди – белые,  а сзади красные) и в случае их движения ночью по левой стороне, водители, следующие за ними могут потерять ориентировку. </w:t>
      </w:r>
      <w:proofErr w:type="gramEnd"/>
    </w:p>
    <w:p w:rsidR="00D15DC0" w:rsidRDefault="00D15DC0" w:rsidP="00D15D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5DC0" w:rsidRPr="00066A9F" w:rsidRDefault="00D15DC0" w:rsidP="00D15DC0">
      <w:pPr>
        <w:spacing w:line="360" w:lineRule="auto"/>
        <w:rPr>
          <w:sz w:val="28"/>
          <w:szCs w:val="28"/>
        </w:rPr>
      </w:pPr>
      <w:r w:rsidRPr="00066A9F">
        <w:rPr>
          <w:sz w:val="28"/>
          <w:szCs w:val="28"/>
        </w:rPr>
        <w:t xml:space="preserve">Знаки дорожного движения для велосипедистов. </w:t>
      </w:r>
    </w:p>
    <w:p w:rsidR="00D15DC0" w:rsidRPr="00066A9F" w:rsidRDefault="00D15DC0" w:rsidP="00D15DC0">
      <w:pPr>
        <w:spacing w:line="360" w:lineRule="auto"/>
        <w:rPr>
          <w:sz w:val="28"/>
          <w:szCs w:val="28"/>
        </w:rPr>
      </w:pPr>
      <w:r w:rsidRPr="00066A9F">
        <w:rPr>
          <w:sz w:val="28"/>
          <w:szCs w:val="28"/>
        </w:rPr>
        <w:t xml:space="preserve">Знак 3.5 «Движение мотоциклов запрещено» устанавливают перед участком дорог, где запрещается движение мотоциклов в </w:t>
      </w:r>
      <w:proofErr w:type="gramStart"/>
      <w:r w:rsidRPr="00066A9F">
        <w:rPr>
          <w:sz w:val="28"/>
          <w:szCs w:val="28"/>
        </w:rPr>
        <w:t>обеих</w:t>
      </w:r>
      <w:proofErr w:type="gramEnd"/>
      <w:r w:rsidRPr="00066A9F">
        <w:rPr>
          <w:sz w:val="28"/>
          <w:szCs w:val="28"/>
        </w:rPr>
        <w:t xml:space="preserve"> направлениях, </w:t>
      </w:r>
      <w:proofErr w:type="spellStart"/>
      <w:r w:rsidRPr="00066A9F">
        <w:rPr>
          <w:sz w:val="28"/>
          <w:szCs w:val="28"/>
        </w:rPr>
        <w:t>н.п</w:t>
      </w:r>
      <w:proofErr w:type="spellEnd"/>
      <w:r w:rsidRPr="00066A9F">
        <w:rPr>
          <w:sz w:val="28"/>
          <w:szCs w:val="28"/>
        </w:rPr>
        <w:t>. вблизи больниц, санаториев и т.д.</w:t>
      </w:r>
    </w:p>
    <w:p w:rsidR="00D15DC0" w:rsidRPr="00066A9F" w:rsidRDefault="00D15DC0" w:rsidP="00D15DC0">
      <w:pPr>
        <w:spacing w:line="360" w:lineRule="auto"/>
        <w:rPr>
          <w:sz w:val="28"/>
          <w:szCs w:val="28"/>
        </w:rPr>
      </w:pPr>
      <w:r w:rsidRPr="00066A9F">
        <w:rPr>
          <w:sz w:val="28"/>
          <w:szCs w:val="28"/>
        </w:rPr>
        <w:t>Знак 3.9. «Движение на велосипедах запрещено» запрещает движение на велосипедах и мопедах и устанавливается перед участками дорог с интенсивным движением, особенно в населённых пунктах, на улицах, по которым движутся маршрутные троллейбусы и автобусы, в местах, где велосипедисты могут создавать помехи транспортному потоку. Для следования по такому участку велосипедист обязан сойти с велосипеда перед знаком и вести его в руках по тротуару, обочине или краю проезжей части.</w:t>
      </w:r>
    </w:p>
    <w:p w:rsidR="00D15DC0" w:rsidRDefault="00D15DC0" w:rsidP="00D15DC0">
      <w:pPr>
        <w:spacing w:line="360" w:lineRule="auto"/>
      </w:pPr>
      <w:r w:rsidRPr="00066A9F">
        <w:rPr>
          <w:sz w:val="28"/>
          <w:szCs w:val="28"/>
        </w:rPr>
        <w:t>Знак 4.5 «Велосипедная дорожка» разрешает только движение на велосипедах или мопедах, а при отсутствии тротуара или пешеходной дорожки – и пешеходов. Если велосипедная дорожка расположена рядом с дорогой или отделена от проезжей части разметкой, велосипедистам запрещается движение по дороге</w:t>
      </w:r>
      <w:r>
        <w:t>.</w:t>
      </w:r>
    </w:p>
    <w:p w:rsidR="00D15DC0" w:rsidRDefault="00D15DC0" w:rsidP="00D15DC0">
      <w:pPr>
        <w:spacing w:line="360" w:lineRule="auto"/>
      </w:pPr>
    </w:p>
    <w:p w:rsidR="00E3062B" w:rsidRDefault="00E3062B"/>
    <w:sectPr w:rsidR="00E3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8A"/>
    <w:rsid w:val="0068278A"/>
    <w:rsid w:val="00D15DC0"/>
    <w:rsid w:val="00E3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2017-12-22T10:49:00Z</dcterms:created>
  <dcterms:modified xsi:type="dcterms:W3CDTF">2017-12-22T10:49:00Z</dcterms:modified>
</cp:coreProperties>
</file>